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0" w:rsidRDefault="00C94210" w:rsidP="00C94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94210" w:rsidRDefault="00F65368" w:rsidP="00C94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C94210" w:rsidRDefault="00C94210" w:rsidP="00C94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0161D">
        <w:rPr>
          <w:rFonts w:ascii="Times New Roman" w:hAnsi="Times New Roman" w:cs="Times New Roman"/>
          <w:sz w:val="24"/>
          <w:szCs w:val="24"/>
        </w:rPr>
        <w:t>_</w:t>
      </w:r>
      <w:r w:rsidR="00F65368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368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</w:p>
    <w:p w:rsidR="00C94210" w:rsidRDefault="00C94210" w:rsidP="00D1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20F" w:rsidRPr="002D2A95" w:rsidRDefault="00D1320F" w:rsidP="00D13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9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</w:t>
      </w:r>
      <w:r w:rsidR="002D2A95" w:rsidRPr="002D2A95">
        <w:rPr>
          <w:rFonts w:ascii="Times New Roman" w:hAnsi="Times New Roman" w:cs="Times New Roman"/>
          <w:b/>
          <w:sz w:val="24"/>
          <w:szCs w:val="24"/>
        </w:rPr>
        <w:t>оказания услуг образовательных орган</w:t>
      </w:r>
      <w:r w:rsidR="00126087">
        <w:rPr>
          <w:rFonts w:ascii="Times New Roman" w:hAnsi="Times New Roman" w:cs="Times New Roman"/>
          <w:b/>
          <w:sz w:val="24"/>
          <w:szCs w:val="24"/>
        </w:rPr>
        <w:t xml:space="preserve">изаций </w:t>
      </w:r>
      <w:proofErr w:type="spellStart"/>
      <w:r w:rsidR="00126087"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 w:rsidR="00126087">
        <w:rPr>
          <w:rFonts w:ascii="Times New Roman" w:hAnsi="Times New Roman" w:cs="Times New Roman"/>
          <w:b/>
          <w:sz w:val="24"/>
          <w:szCs w:val="24"/>
        </w:rPr>
        <w:t xml:space="preserve"> района в 2020</w:t>
      </w:r>
      <w:r w:rsidR="002D2A95" w:rsidRPr="002D2A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A7E77" w:rsidRPr="002D2A95" w:rsidRDefault="002D2A95" w:rsidP="00D13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2A95">
        <w:rPr>
          <w:rFonts w:ascii="Times New Roman" w:hAnsi="Times New Roman" w:cs="Times New Roman"/>
          <w:b/>
          <w:sz w:val="24"/>
          <w:szCs w:val="24"/>
        </w:rPr>
        <w:t>о ре</w:t>
      </w:r>
      <w:r w:rsidR="0028358C">
        <w:rPr>
          <w:rFonts w:ascii="Times New Roman" w:hAnsi="Times New Roman" w:cs="Times New Roman"/>
          <w:b/>
          <w:sz w:val="24"/>
          <w:szCs w:val="24"/>
        </w:rPr>
        <w:t>зультатам проведения НОКО в 2018</w:t>
      </w:r>
      <w:r w:rsidRPr="002D2A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75"/>
        <w:gridCol w:w="2268"/>
        <w:gridCol w:w="2976"/>
        <w:gridCol w:w="4962"/>
        <w:gridCol w:w="1842"/>
        <w:gridCol w:w="2410"/>
      </w:tblGrid>
      <w:tr w:rsidR="00C94210" w:rsidTr="000E3B42">
        <w:tc>
          <w:tcPr>
            <w:tcW w:w="459" w:type="dxa"/>
          </w:tcPr>
          <w:p w:rsidR="00D1320F" w:rsidRPr="000E3B42" w:rsidRDefault="00D1320F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  <w:gridSpan w:val="2"/>
            <w:vAlign w:val="center"/>
          </w:tcPr>
          <w:p w:rsidR="00D1320F" w:rsidRPr="000E3B42" w:rsidRDefault="00D1320F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D1320F" w:rsidRPr="000E3B42" w:rsidRDefault="009A522A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4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реализации мероприятия  (по итогам независимой оценки качества)</w:t>
            </w:r>
          </w:p>
        </w:tc>
        <w:tc>
          <w:tcPr>
            <w:tcW w:w="4962" w:type="dxa"/>
            <w:vAlign w:val="center"/>
          </w:tcPr>
          <w:p w:rsidR="00D1320F" w:rsidRPr="000E3B42" w:rsidRDefault="00066CC7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</w:t>
            </w:r>
          </w:p>
        </w:tc>
        <w:tc>
          <w:tcPr>
            <w:tcW w:w="1842" w:type="dxa"/>
            <w:vAlign w:val="center"/>
          </w:tcPr>
          <w:p w:rsidR="00D1320F" w:rsidRPr="000E3B42" w:rsidRDefault="00D1320F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4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vAlign w:val="center"/>
          </w:tcPr>
          <w:p w:rsidR="00D1320F" w:rsidRPr="000E3B42" w:rsidRDefault="00D1320F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87A" w:rsidTr="00BA387A">
        <w:trPr>
          <w:trHeight w:val="356"/>
        </w:trPr>
        <w:tc>
          <w:tcPr>
            <w:tcW w:w="14992" w:type="dxa"/>
            <w:gridSpan w:val="7"/>
          </w:tcPr>
          <w:p w:rsidR="00BA387A" w:rsidRPr="00E26C70" w:rsidRDefault="00BA387A" w:rsidP="00F653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7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A387A" w:rsidTr="00F65368">
        <w:trPr>
          <w:trHeight w:val="2388"/>
        </w:trPr>
        <w:tc>
          <w:tcPr>
            <w:tcW w:w="459" w:type="dxa"/>
          </w:tcPr>
          <w:p w:rsidR="00BA387A" w:rsidRPr="00BA387A" w:rsidRDefault="00BA387A" w:rsidP="00C97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43" w:type="dxa"/>
            <w:gridSpan w:val="2"/>
          </w:tcPr>
          <w:p w:rsidR="00BA387A" w:rsidRDefault="00BA387A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содержания информации, актуализация информации на сайте образовательной организации</w:t>
            </w:r>
          </w:p>
        </w:tc>
        <w:tc>
          <w:tcPr>
            <w:tcW w:w="2976" w:type="dxa"/>
          </w:tcPr>
          <w:p w:rsidR="00BA387A" w:rsidRDefault="00BA387A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организации). Доступность и достаточность информации об организации</w:t>
            </w:r>
          </w:p>
        </w:tc>
        <w:tc>
          <w:tcPr>
            <w:tcW w:w="4962" w:type="dxa"/>
          </w:tcPr>
          <w:p w:rsidR="00BA387A" w:rsidRDefault="00BA387A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образовательной организации. Размещение на сайте механизмов обратной связи.</w:t>
            </w:r>
          </w:p>
        </w:tc>
        <w:tc>
          <w:tcPr>
            <w:tcW w:w="1842" w:type="dxa"/>
          </w:tcPr>
          <w:p w:rsidR="00BA387A" w:rsidRDefault="00BA387A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87A" w:rsidRDefault="00BA387A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BA387A" w:rsidTr="00F65368">
        <w:trPr>
          <w:trHeight w:val="2247"/>
        </w:trPr>
        <w:tc>
          <w:tcPr>
            <w:tcW w:w="459" w:type="dxa"/>
          </w:tcPr>
          <w:p w:rsidR="00BA387A" w:rsidRPr="00BA387A" w:rsidRDefault="00BA387A" w:rsidP="00D13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43" w:type="dxa"/>
            <w:gridSpan w:val="2"/>
          </w:tcPr>
          <w:p w:rsidR="00BA387A" w:rsidRDefault="00BA387A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добавление новых разделов, отражающих деятельность образовательной организации</w:t>
            </w:r>
          </w:p>
        </w:tc>
        <w:tc>
          <w:tcPr>
            <w:tcW w:w="2976" w:type="dxa"/>
          </w:tcPr>
          <w:p w:rsidR="00BA387A" w:rsidRDefault="00E26C70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</w:t>
            </w:r>
            <w:r w:rsidR="00F65368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достаточность информации об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4962" w:type="dxa"/>
          </w:tcPr>
          <w:p w:rsidR="00BA387A" w:rsidRDefault="00E26C70" w:rsidP="0090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сайтов ОО с доступной и достаточной информацией</w:t>
            </w:r>
          </w:p>
        </w:tc>
        <w:tc>
          <w:tcPr>
            <w:tcW w:w="1842" w:type="dxa"/>
          </w:tcPr>
          <w:p w:rsidR="00BA387A" w:rsidRDefault="00126087" w:rsidP="00C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BA387A" w:rsidRDefault="00E26C70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E26C70" w:rsidTr="00E26C70">
        <w:trPr>
          <w:trHeight w:val="438"/>
        </w:trPr>
        <w:tc>
          <w:tcPr>
            <w:tcW w:w="14992" w:type="dxa"/>
            <w:gridSpan w:val="7"/>
          </w:tcPr>
          <w:p w:rsidR="00E26C70" w:rsidRPr="00E26C70" w:rsidRDefault="00E26C70" w:rsidP="00F653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70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BA387A" w:rsidTr="00F65368">
        <w:trPr>
          <w:trHeight w:val="1681"/>
        </w:trPr>
        <w:tc>
          <w:tcPr>
            <w:tcW w:w="459" w:type="dxa"/>
          </w:tcPr>
          <w:p w:rsidR="00BA387A" w:rsidRPr="00E26C70" w:rsidRDefault="00E26C70" w:rsidP="00D13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343" w:type="dxa"/>
            <w:gridSpan w:val="2"/>
          </w:tcPr>
          <w:p w:rsidR="00BA387A" w:rsidRPr="00C94210" w:rsidRDefault="00BA387A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инфраструктуры</w:t>
            </w:r>
          </w:p>
        </w:tc>
        <w:tc>
          <w:tcPr>
            <w:tcW w:w="2976" w:type="dxa"/>
          </w:tcPr>
          <w:p w:rsidR="00BA387A" w:rsidRPr="00C94210" w:rsidRDefault="00BA387A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развита материально-техническая база в отдельных образовательных организациях.</w:t>
            </w:r>
          </w:p>
        </w:tc>
        <w:tc>
          <w:tcPr>
            <w:tcW w:w="4962" w:type="dxa"/>
          </w:tcPr>
          <w:p w:rsidR="00BA387A" w:rsidRDefault="00BA387A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материально-технического обеспечения образовательных организаций с учетом результатов оценочных процедур независимой оценки качества, ремонт спортивных залов.</w:t>
            </w:r>
          </w:p>
        </w:tc>
        <w:tc>
          <w:tcPr>
            <w:tcW w:w="1842" w:type="dxa"/>
          </w:tcPr>
          <w:p w:rsidR="00BA387A" w:rsidRDefault="00126087" w:rsidP="00C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BA387A" w:rsidRDefault="00BA387A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BA387A" w:rsidTr="000E3B42">
        <w:trPr>
          <w:trHeight w:val="3373"/>
        </w:trPr>
        <w:tc>
          <w:tcPr>
            <w:tcW w:w="459" w:type="dxa"/>
          </w:tcPr>
          <w:p w:rsidR="00BA387A" w:rsidRPr="000E3B42" w:rsidRDefault="00E26C70" w:rsidP="00D1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43" w:type="dxa"/>
            <w:gridSpan w:val="2"/>
          </w:tcPr>
          <w:p w:rsidR="00BA387A" w:rsidRPr="00C94210" w:rsidRDefault="00BA387A" w:rsidP="002D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образовательной организации для лиц с ограниченными возможностями здоровья</w:t>
            </w:r>
          </w:p>
        </w:tc>
        <w:tc>
          <w:tcPr>
            <w:tcW w:w="2976" w:type="dxa"/>
          </w:tcPr>
          <w:p w:rsidR="00BA387A" w:rsidRPr="00C94210" w:rsidRDefault="00BA387A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4962" w:type="dxa"/>
          </w:tcPr>
          <w:p w:rsidR="00BA387A" w:rsidRDefault="0028358C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совершенствованию условий организации обучения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здоровья, обеспечить размещение информации по направлению инклюзивного образования на официальном сайте. </w:t>
            </w:r>
            <w:r w:rsidR="00BA38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пребывания воспитанников и обучающихся в соответствии с требованиями </w:t>
            </w:r>
            <w:proofErr w:type="spellStart"/>
            <w:r w:rsidR="00BA387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BA387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BA38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A38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1842" w:type="dxa"/>
          </w:tcPr>
          <w:p w:rsidR="00BA387A" w:rsidRDefault="00126087" w:rsidP="00C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BA387A" w:rsidRDefault="00BA387A" w:rsidP="00D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E26C70" w:rsidTr="00B21268">
        <w:tc>
          <w:tcPr>
            <w:tcW w:w="14992" w:type="dxa"/>
            <w:gridSpan w:val="7"/>
          </w:tcPr>
          <w:p w:rsidR="00E26C70" w:rsidRPr="00E26C70" w:rsidRDefault="00E26C70" w:rsidP="00F653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70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</w:tr>
      <w:tr w:rsidR="00E26C70" w:rsidTr="000C0A3A">
        <w:tc>
          <w:tcPr>
            <w:tcW w:w="534" w:type="dxa"/>
            <w:gridSpan w:val="2"/>
          </w:tcPr>
          <w:p w:rsidR="00E26C70" w:rsidRPr="000C0A3A" w:rsidRDefault="000C0A3A" w:rsidP="00C97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</w:tcPr>
          <w:p w:rsidR="00E26C70" w:rsidRDefault="00E26C70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</w:t>
            </w:r>
            <w:r w:rsidR="000C0A3A"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организации, на установление взаимоотношений педагогических работников с воспитанниками,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r w:rsidR="000C0A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gramStart"/>
            <w:r w:rsidR="000C0A3A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кадров образовательных организаций</w:t>
            </w:r>
            <w:proofErr w:type="gramEnd"/>
            <w:r w:rsidR="000C0A3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выявленных проблем</w:t>
            </w:r>
          </w:p>
        </w:tc>
        <w:tc>
          <w:tcPr>
            <w:tcW w:w="2976" w:type="dxa"/>
          </w:tcPr>
          <w:p w:rsidR="00F65368" w:rsidRDefault="00E26C70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Профессионализм персонала. </w:t>
            </w: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F65368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70" w:rsidRDefault="00E26C70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4962" w:type="dxa"/>
          </w:tcPr>
          <w:p w:rsidR="0028358C" w:rsidRDefault="0028358C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возможность создания службы психологической помощи (возможности оказания психологической консультации)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обеспечить наличие указанной информации на официальном сайте. </w:t>
            </w:r>
          </w:p>
          <w:p w:rsidR="0028358C" w:rsidRDefault="0028358C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C" w:rsidRDefault="0028358C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C" w:rsidRDefault="0028358C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C" w:rsidRDefault="0028358C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C" w:rsidRDefault="0028358C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C" w:rsidRDefault="0028358C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68" w:rsidRDefault="000C0A3A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активного творческого развития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педагогического персонала. </w:t>
            </w:r>
          </w:p>
          <w:p w:rsidR="00E26C70" w:rsidRDefault="00E26C70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 в соответствии с утвержденным в ОО графиком, в общем числе педагогических работников, подлежащих повышению квалификации.</w:t>
            </w:r>
          </w:p>
        </w:tc>
        <w:tc>
          <w:tcPr>
            <w:tcW w:w="1842" w:type="dxa"/>
          </w:tcPr>
          <w:p w:rsidR="00E26C70" w:rsidRDefault="00126087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bookmarkStart w:id="0" w:name="_GoBack"/>
            <w:bookmarkEnd w:id="0"/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AC" w:rsidRDefault="002735AC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6C70" w:rsidRDefault="00E26C70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0C0A3A" w:rsidTr="005162EE">
        <w:tc>
          <w:tcPr>
            <w:tcW w:w="14992" w:type="dxa"/>
            <w:gridSpan w:val="7"/>
          </w:tcPr>
          <w:p w:rsidR="000C0A3A" w:rsidRPr="000C0A3A" w:rsidRDefault="000C0A3A" w:rsidP="00F653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Результативность деятельности организации</w:t>
            </w:r>
          </w:p>
        </w:tc>
      </w:tr>
      <w:tr w:rsidR="000C0A3A" w:rsidTr="000C0A3A">
        <w:trPr>
          <w:trHeight w:val="70"/>
        </w:trPr>
        <w:tc>
          <w:tcPr>
            <w:tcW w:w="534" w:type="dxa"/>
            <w:gridSpan w:val="2"/>
          </w:tcPr>
          <w:p w:rsidR="000C0A3A" w:rsidRDefault="000C0A3A" w:rsidP="00C97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68" w:type="dxa"/>
          </w:tcPr>
          <w:p w:rsidR="000C0A3A" w:rsidRDefault="000C0A3A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0C0A3A" w:rsidRDefault="000C0A3A" w:rsidP="00C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  <w:tc>
          <w:tcPr>
            <w:tcW w:w="4962" w:type="dxa"/>
          </w:tcPr>
          <w:p w:rsidR="000C0A3A" w:rsidRDefault="002735AC" w:rsidP="0027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и их родителей (законных представителей) потребность в использовании сайта школы как полноценного источника информации о деятельности школы, путем внедрения электронного журнала, развития дистанционного обучения, размещения актуальной информации о проводимых олимпиадах, конкурсах, мероприятиях, расписаниях уроков, кружков, секций и т.п.</w:t>
            </w:r>
            <w:proofErr w:type="gramEnd"/>
          </w:p>
        </w:tc>
        <w:tc>
          <w:tcPr>
            <w:tcW w:w="1842" w:type="dxa"/>
          </w:tcPr>
          <w:p w:rsidR="000C0A3A" w:rsidRDefault="000C0A3A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C0A3A" w:rsidRDefault="000C0A3A" w:rsidP="00C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D1320F" w:rsidRPr="00D1320F" w:rsidRDefault="00D1320F" w:rsidP="00D1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1320F" w:rsidRPr="00D1320F" w:rsidSect="00C94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226"/>
    <w:multiLevelType w:val="hybridMultilevel"/>
    <w:tmpl w:val="CB4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0F"/>
    <w:rsid w:val="00066CC7"/>
    <w:rsid w:val="00083168"/>
    <w:rsid w:val="000C0A3A"/>
    <w:rsid w:val="000E3B42"/>
    <w:rsid w:val="0010161D"/>
    <w:rsid w:val="00126087"/>
    <w:rsid w:val="002735AC"/>
    <w:rsid w:val="0028358C"/>
    <w:rsid w:val="002D2A95"/>
    <w:rsid w:val="00527464"/>
    <w:rsid w:val="00901E8A"/>
    <w:rsid w:val="009A522A"/>
    <w:rsid w:val="009A7E77"/>
    <w:rsid w:val="00BA387A"/>
    <w:rsid w:val="00C94210"/>
    <w:rsid w:val="00D1320F"/>
    <w:rsid w:val="00E117E3"/>
    <w:rsid w:val="00E125DF"/>
    <w:rsid w:val="00E26C70"/>
    <w:rsid w:val="00E9212D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669B-B2A2-4F23-80B2-1B57448B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2017-11-07T05:50:00Z</cp:lastPrinted>
  <dcterms:created xsi:type="dcterms:W3CDTF">2016-12-07T06:56:00Z</dcterms:created>
  <dcterms:modified xsi:type="dcterms:W3CDTF">2019-05-29T04:30:00Z</dcterms:modified>
</cp:coreProperties>
</file>