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B0" w:rsidRDefault="00D30DFD" w:rsidP="00C90CEE">
      <w:pPr>
        <w:autoSpaceDE w:val="0"/>
        <w:autoSpaceDN w:val="0"/>
        <w:adjustRightInd w:val="0"/>
        <w:ind w:firstLine="709"/>
        <w:jc w:val="both"/>
        <w:rPr>
          <w:b/>
          <w:bCs/>
          <w:szCs w:val="16"/>
        </w:rPr>
      </w:pPr>
      <w:r>
        <w:rPr>
          <w:b/>
          <w:bCs/>
          <w:szCs w:val="16"/>
        </w:rPr>
        <w:t>Читательские формуляры</w:t>
      </w:r>
    </w:p>
    <w:p w:rsidR="00D30DFD" w:rsidRDefault="00D30DFD" w:rsidP="00C90CEE">
      <w:pPr>
        <w:autoSpaceDE w:val="0"/>
        <w:autoSpaceDN w:val="0"/>
        <w:adjustRightInd w:val="0"/>
        <w:ind w:firstLine="709"/>
        <w:jc w:val="both"/>
        <w:rPr>
          <w:bCs/>
          <w:szCs w:val="16"/>
        </w:rPr>
      </w:pPr>
      <w:r>
        <w:rPr>
          <w:bCs/>
          <w:szCs w:val="16"/>
        </w:rPr>
        <w:t xml:space="preserve">Читательские формуляры учащихся ставятся по классам, </w:t>
      </w:r>
      <w:r w:rsidRPr="006C726C">
        <w:rPr>
          <w:bCs/>
          <w:i/>
          <w:szCs w:val="16"/>
        </w:rPr>
        <w:t>внутри класса – по алфавиту.</w:t>
      </w:r>
      <w:r>
        <w:rPr>
          <w:bCs/>
          <w:szCs w:val="16"/>
        </w:rPr>
        <w:t xml:space="preserve"> Формуляры читателей, просрочивших время возврата, ставятся в пределах класса за особый разделитель.</w:t>
      </w:r>
    </w:p>
    <w:p w:rsidR="00D30DFD" w:rsidRDefault="00D30DFD" w:rsidP="00C90CEE">
      <w:pPr>
        <w:autoSpaceDE w:val="0"/>
        <w:autoSpaceDN w:val="0"/>
        <w:adjustRightInd w:val="0"/>
        <w:ind w:firstLine="709"/>
        <w:jc w:val="both"/>
        <w:rPr>
          <w:bCs/>
          <w:szCs w:val="16"/>
        </w:rPr>
      </w:pPr>
      <w:r>
        <w:rPr>
          <w:bCs/>
          <w:szCs w:val="16"/>
        </w:rPr>
        <w:t>Формуляры учителей расставляются отдельно – по срокам возврата или же в общем алфавите фамилий.</w:t>
      </w:r>
    </w:p>
    <w:p w:rsidR="0027532D" w:rsidRDefault="0027532D" w:rsidP="00C90CEE">
      <w:pPr>
        <w:autoSpaceDE w:val="0"/>
        <w:autoSpaceDN w:val="0"/>
        <w:adjustRightInd w:val="0"/>
        <w:ind w:firstLine="709"/>
        <w:jc w:val="both"/>
        <w:rPr>
          <w:bCs/>
          <w:szCs w:val="16"/>
        </w:rPr>
      </w:pPr>
      <w:r>
        <w:rPr>
          <w:bCs/>
          <w:szCs w:val="16"/>
        </w:rPr>
        <w:t>Книги,</w:t>
      </w:r>
      <w:r w:rsidR="004163E9">
        <w:rPr>
          <w:bCs/>
          <w:szCs w:val="16"/>
        </w:rPr>
        <w:t xml:space="preserve"> </w:t>
      </w:r>
      <w:r>
        <w:rPr>
          <w:bCs/>
          <w:szCs w:val="16"/>
        </w:rPr>
        <w:t xml:space="preserve">выдаваемые читателям на дом, записываются в читательский формуляр </w:t>
      </w:r>
      <w:r w:rsidRPr="0027532D">
        <w:rPr>
          <w:bCs/>
          <w:i/>
          <w:szCs w:val="16"/>
        </w:rPr>
        <w:t>с указанием срока выдачи, инвентарного номера, индекса отдела, автора и заглавия книги</w:t>
      </w:r>
      <w:r>
        <w:rPr>
          <w:bCs/>
          <w:i/>
          <w:szCs w:val="16"/>
        </w:rPr>
        <w:t xml:space="preserve">. </w:t>
      </w:r>
      <w:r>
        <w:rPr>
          <w:bCs/>
          <w:szCs w:val="16"/>
        </w:rPr>
        <w:t>Для справок о выданных книгах рекомендуется их формуляры расставлять в алфавитном порядке.</w:t>
      </w:r>
      <w:r w:rsidR="00FB2B45">
        <w:rPr>
          <w:bCs/>
          <w:szCs w:val="16"/>
        </w:rPr>
        <w:t xml:space="preserve">   </w:t>
      </w:r>
    </w:p>
    <w:p w:rsidR="00096D55" w:rsidRDefault="00096D55" w:rsidP="00C90CEE">
      <w:pPr>
        <w:autoSpaceDE w:val="0"/>
        <w:autoSpaceDN w:val="0"/>
        <w:adjustRightInd w:val="0"/>
        <w:ind w:firstLine="709"/>
        <w:jc w:val="both"/>
        <w:rPr>
          <w:bCs/>
          <w:szCs w:val="16"/>
        </w:rPr>
      </w:pPr>
      <w:bookmarkStart w:id="0" w:name="_GoBack"/>
      <w:bookmarkEnd w:id="0"/>
    </w:p>
    <w:sectPr w:rsidR="00096D55" w:rsidSect="00A6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C50"/>
    <w:multiLevelType w:val="hybridMultilevel"/>
    <w:tmpl w:val="692AFDC4"/>
    <w:lvl w:ilvl="0" w:tplc="E3EC77B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B7F"/>
    <w:rsid w:val="00022C58"/>
    <w:rsid w:val="00096D55"/>
    <w:rsid w:val="000D0A01"/>
    <w:rsid w:val="001105F2"/>
    <w:rsid w:val="00122AC4"/>
    <w:rsid w:val="001512F4"/>
    <w:rsid w:val="00162043"/>
    <w:rsid w:val="001B30E9"/>
    <w:rsid w:val="001D63D7"/>
    <w:rsid w:val="001E163C"/>
    <w:rsid w:val="00206348"/>
    <w:rsid w:val="0027532D"/>
    <w:rsid w:val="002858DB"/>
    <w:rsid w:val="003440A3"/>
    <w:rsid w:val="00377EAE"/>
    <w:rsid w:val="003E100E"/>
    <w:rsid w:val="004163E9"/>
    <w:rsid w:val="00475BBE"/>
    <w:rsid w:val="004D7DD4"/>
    <w:rsid w:val="004E7291"/>
    <w:rsid w:val="00555C3A"/>
    <w:rsid w:val="005B43F4"/>
    <w:rsid w:val="005B798D"/>
    <w:rsid w:val="005C7A68"/>
    <w:rsid w:val="005F2B9F"/>
    <w:rsid w:val="00623FAA"/>
    <w:rsid w:val="006565ED"/>
    <w:rsid w:val="006A11F0"/>
    <w:rsid w:val="006C726C"/>
    <w:rsid w:val="00781498"/>
    <w:rsid w:val="007D0F37"/>
    <w:rsid w:val="007E71DF"/>
    <w:rsid w:val="00823AA7"/>
    <w:rsid w:val="00824F44"/>
    <w:rsid w:val="0084502F"/>
    <w:rsid w:val="00904D24"/>
    <w:rsid w:val="00925B7F"/>
    <w:rsid w:val="009579FE"/>
    <w:rsid w:val="00A3153A"/>
    <w:rsid w:val="00A418B6"/>
    <w:rsid w:val="00A41A6B"/>
    <w:rsid w:val="00A57019"/>
    <w:rsid w:val="00A61A22"/>
    <w:rsid w:val="00A95139"/>
    <w:rsid w:val="00AC558E"/>
    <w:rsid w:val="00B028F4"/>
    <w:rsid w:val="00B14EDF"/>
    <w:rsid w:val="00B202B0"/>
    <w:rsid w:val="00BB1449"/>
    <w:rsid w:val="00C022C2"/>
    <w:rsid w:val="00C03E35"/>
    <w:rsid w:val="00C90CEE"/>
    <w:rsid w:val="00CA2C77"/>
    <w:rsid w:val="00CB64A2"/>
    <w:rsid w:val="00D11D62"/>
    <w:rsid w:val="00D30DFD"/>
    <w:rsid w:val="00DA2376"/>
    <w:rsid w:val="00DA5542"/>
    <w:rsid w:val="00FB2B45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22"/>
  </w:style>
  <w:style w:type="paragraph" w:styleId="8">
    <w:name w:val="heading 8"/>
    <w:basedOn w:val="a"/>
    <w:next w:val="a"/>
    <w:link w:val="80"/>
    <w:qFormat/>
    <w:rsid w:val="00823AA7"/>
    <w:pPr>
      <w:keepNext/>
      <w:autoSpaceDE w:val="0"/>
      <w:autoSpaceDN w:val="0"/>
      <w:adjustRightInd w:val="0"/>
      <w:spacing w:after="4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565E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16"/>
    </w:rPr>
  </w:style>
  <w:style w:type="character" w:customStyle="1" w:styleId="30">
    <w:name w:val="Основной текст с отступом 3 Знак"/>
    <w:basedOn w:val="a0"/>
    <w:link w:val="3"/>
    <w:rsid w:val="006565ED"/>
    <w:rPr>
      <w:rFonts w:ascii="Times New Roman" w:eastAsia="Times New Roman" w:hAnsi="Times New Roman" w:cs="Times New Roman"/>
      <w:szCs w:val="16"/>
    </w:rPr>
  </w:style>
  <w:style w:type="table" w:styleId="a3">
    <w:name w:val="Table Grid"/>
    <w:basedOn w:val="a1"/>
    <w:uiPriority w:val="59"/>
    <w:rsid w:val="00344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823AA7"/>
    <w:rPr>
      <w:rFonts w:ascii="Times New Roman" w:eastAsia="Times New Roman" w:hAnsi="Times New Roman" w:cs="Times New Roman"/>
      <w:b/>
      <w:bCs/>
      <w:szCs w:val="12"/>
    </w:rPr>
  </w:style>
  <w:style w:type="paragraph" w:styleId="a4">
    <w:name w:val="List Paragraph"/>
    <w:basedOn w:val="a"/>
    <w:uiPriority w:val="34"/>
    <w:qFormat/>
    <w:rsid w:val="001B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7DC1-AD32-49D6-9008-064083C5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Горяева</cp:lastModifiedBy>
  <cp:revision>41</cp:revision>
  <cp:lastPrinted>2012-06-29T07:51:00Z</cp:lastPrinted>
  <dcterms:created xsi:type="dcterms:W3CDTF">2010-01-20T08:56:00Z</dcterms:created>
  <dcterms:modified xsi:type="dcterms:W3CDTF">2012-10-01T07:16:00Z</dcterms:modified>
</cp:coreProperties>
</file>